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06" w:rsidRDefault="00E86E06" w:rsidP="00E86E0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E86E06" w:rsidRDefault="00E86E06" w:rsidP="00E86E06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税务师事务所等级认定申请表</w:t>
      </w:r>
    </w:p>
    <w:p w:rsidR="00E86E06" w:rsidRDefault="00E86E06" w:rsidP="00E86E06">
      <w:pPr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申请等级（勾选）：</w:t>
      </w:r>
      <w:r>
        <w:rPr>
          <w:rFonts w:ascii="仿宋_GB2312" w:eastAsia="仿宋_GB2312"/>
          <w:b/>
          <w:sz w:val="24"/>
          <w:szCs w:val="24"/>
        </w:rPr>
        <w:t xml:space="preserve"> </w:t>
      </w:r>
      <w:r>
        <w:rPr>
          <w:rFonts w:ascii="仿宋_GB2312" w:eastAsia="仿宋_GB2312" w:hint="eastAsia"/>
          <w:b/>
          <w:sz w:val="24"/>
          <w:szCs w:val="24"/>
        </w:rPr>
        <w:t>□</w:t>
      </w:r>
      <w:r>
        <w:rPr>
          <w:rFonts w:ascii="仿宋_GB2312" w:eastAsia="仿宋_GB2312"/>
          <w:b/>
          <w:sz w:val="24"/>
          <w:szCs w:val="24"/>
        </w:rPr>
        <w:t>AAA</w:t>
      </w:r>
      <w:r>
        <w:rPr>
          <w:rFonts w:ascii="仿宋_GB2312" w:eastAsia="仿宋_GB2312" w:hint="eastAsia"/>
          <w:b/>
          <w:sz w:val="24"/>
          <w:szCs w:val="24"/>
        </w:rPr>
        <w:t>级</w:t>
      </w:r>
      <w:r>
        <w:rPr>
          <w:rFonts w:ascii="仿宋_GB2312" w:eastAsia="仿宋_GB2312"/>
          <w:b/>
          <w:sz w:val="24"/>
          <w:szCs w:val="24"/>
        </w:rPr>
        <w:t xml:space="preserve">  </w:t>
      </w:r>
      <w:r>
        <w:rPr>
          <w:rFonts w:ascii="仿宋_GB2312" w:eastAsia="仿宋_GB2312" w:hint="eastAsia"/>
          <w:b/>
          <w:sz w:val="24"/>
          <w:szCs w:val="24"/>
        </w:rPr>
        <w:t>□</w:t>
      </w:r>
      <w:r>
        <w:rPr>
          <w:rFonts w:ascii="仿宋_GB2312" w:eastAsia="仿宋_GB2312"/>
          <w:b/>
          <w:sz w:val="24"/>
          <w:szCs w:val="24"/>
        </w:rPr>
        <w:t>AA</w:t>
      </w:r>
      <w:r>
        <w:rPr>
          <w:rFonts w:ascii="仿宋_GB2312" w:eastAsia="仿宋_GB2312" w:hint="eastAsia"/>
          <w:b/>
          <w:sz w:val="24"/>
          <w:szCs w:val="24"/>
        </w:rPr>
        <w:t>级</w:t>
      </w:r>
      <w:r>
        <w:rPr>
          <w:rFonts w:ascii="仿宋_GB2312" w:eastAsia="仿宋_GB2312"/>
          <w:b/>
          <w:sz w:val="24"/>
          <w:szCs w:val="24"/>
        </w:rPr>
        <w:t xml:space="preserve">  </w:t>
      </w:r>
      <w:r>
        <w:rPr>
          <w:rFonts w:ascii="仿宋_GB2312" w:eastAsia="仿宋_GB2312" w:hint="eastAsia"/>
          <w:b/>
          <w:sz w:val="24"/>
          <w:szCs w:val="24"/>
        </w:rPr>
        <w:t>□</w:t>
      </w:r>
      <w:r>
        <w:rPr>
          <w:rFonts w:ascii="仿宋_GB2312" w:eastAsia="仿宋_GB2312"/>
          <w:b/>
          <w:sz w:val="24"/>
          <w:szCs w:val="24"/>
        </w:rPr>
        <w:t>A</w:t>
      </w:r>
      <w:r>
        <w:rPr>
          <w:rFonts w:ascii="仿宋_GB2312" w:eastAsia="仿宋_GB2312" w:hint="eastAsia"/>
          <w:b/>
          <w:sz w:val="24"/>
          <w:szCs w:val="24"/>
        </w:rPr>
        <w:t>级</w:t>
      </w:r>
    </w:p>
    <w:p w:rsidR="00E86E06" w:rsidRDefault="00E86E06" w:rsidP="00E86E06">
      <w:pPr>
        <w:jc w:val="center"/>
        <w:rPr>
          <w:b/>
          <w:sz w:val="24"/>
          <w:szCs w:val="24"/>
        </w:rPr>
      </w:pPr>
    </w:p>
    <w:tbl>
      <w:tblPr>
        <w:tblW w:w="8779" w:type="dxa"/>
        <w:jc w:val="center"/>
        <w:tblInd w:w="8286" w:type="dxa"/>
        <w:tblLayout w:type="fixed"/>
        <w:tblLook w:val="04A0"/>
      </w:tblPr>
      <w:tblGrid>
        <w:gridCol w:w="1397"/>
        <w:gridCol w:w="779"/>
        <w:gridCol w:w="1261"/>
        <w:gridCol w:w="15"/>
        <w:gridCol w:w="1365"/>
        <w:gridCol w:w="950"/>
        <w:gridCol w:w="1165"/>
        <w:gridCol w:w="1112"/>
        <w:gridCol w:w="735"/>
      </w:tblGrid>
      <w:tr w:rsidR="00E86E06" w:rsidTr="002D0B95">
        <w:trPr>
          <w:trHeight w:val="472"/>
          <w:jc w:val="center"/>
        </w:trPr>
        <w:tc>
          <w:tcPr>
            <w:tcW w:w="8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基本信息</w:t>
            </w:r>
          </w:p>
        </w:tc>
      </w:tr>
      <w:tr w:rsidR="00E86E06" w:rsidTr="002D0B95">
        <w:trPr>
          <w:trHeight w:val="705"/>
          <w:jc w:val="center"/>
        </w:trPr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事务所名称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团体会员注册号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E06" w:rsidTr="002D0B95">
        <w:trPr>
          <w:trHeight w:val="705"/>
          <w:jc w:val="center"/>
        </w:trPr>
        <w:tc>
          <w:tcPr>
            <w:tcW w:w="6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法定代表人（分公司负责人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执行合伙事务的合伙人）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E06" w:rsidTr="002D0B95">
        <w:trPr>
          <w:trHeight w:val="1590"/>
          <w:jc w:val="center"/>
        </w:trPr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组织结构</w:t>
            </w:r>
          </w:p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（勾选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□单所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□母子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□总分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□母子加总分</w:t>
            </w: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□其他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从属关系</w:t>
            </w:r>
          </w:p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（勾选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□总部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□子公司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□分公司</w:t>
            </w: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□其他</w:t>
            </w:r>
          </w:p>
        </w:tc>
      </w:tr>
      <w:tr w:rsidR="00E86E06" w:rsidTr="002D0B95">
        <w:trPr>
          <w:trHeight w:val="705"/>
          <w:jc w:val="center"/>
        </w:trPr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注册资本</w:t>
            </w:r>
          </w:p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实收资本</w:t>
            </w:r>
          </w:p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E06" w:rsidTr="002D0B95">
        <w:trPr>
          <w:trHeight w:val="705"/>
          <w:jc w:val="center"/>
        </w:trPr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年检情况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被认定为何等级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E06" w:rsidTr="002D0B95">
        <w:trPr>
          <w:trHeight w:val="705"/>
          <w:jc w:val="center"/>
        </w:trPr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所在地区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E06" w:rsidTr="002D0B95">
        <w:trPr>
          <w:trHeight w:val="816"/>
          <w:jc w:val="center"/>
        </w:trPr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上年度经营收入</w:t>
            </w:r>
          </w:p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税务师人数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从业人员</w:t>
            </w:r>
          </w:p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E06" w:rsidTr="002D0B95">
        <w:trPr>
          <w:trHeight w:val="570"/>
          <w:jc w:val="center"/>
        </w:trPr>
        <w:tc>
          <w:tcPr>
            <w:tcW w:w="8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等级认定负责人信息</w:t>
            </w:r>
          </w:p>
        </w:tc>
      </w:tr>
      <w:tr w:rsidR="00E86E06" w:rsidTr="002D0B95">
        <w:trPr>
          <w:trHeight w:val="57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E06" w:rsidTr="002D0B95">
        <w:trPr>
          <w:trHeight w:val="57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E06" w:rsidTr="002D0B95">
        <w:trPr>
          <w:trHeight w:val="57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73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E06" w:rsidTr="002D0B95">
        <w:trPr>
          <w:trHeight w:val="570"/>
          <w:jc w:val="center"/>
        </w:trPr>
        <w:tc>
          <w:tcPr>
            <w:tcW w:w="8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联系人信息</w:t>
            </w:r>
          </w:p>
        </w:tc>
      </w:tr>
      <w:tr w:rsidR="00E86E06" w:rsidTr="002D0B95">
        <w:trPr>
          <w:trHeight w:val="57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E06" w:rsidTr="002D0B95">
        <w:trPr>
          <w:trHeight w:val="57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E06" w:rsidTr="002D0B95">
        <w:trPr>
          <w:trHeight w:val="57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73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86E06" w:rsidRDefault="00E86E06" w:rsidP="00E86E06">
      <w:pPr>
        <w:sectPr w:rsidR="00E86E06">
          <w:footerReference w:type="default" r:id="rId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3554" w:type="dxa"/>
        <w:jc w:val="center"/>
        <w:tblInd w:w="-4074" w:type="dxa"/>
        <w:tblLayout w:type="fixed"/>
        <w:tblLook w:val="04A0"/>
      </w:tblPr>
      <w:tblGrid>
        <w:gridCol w:w="5425"/>
        <w:gridCol w:w="1317"/>
        <w:gridCol w:w="1288"/>
        <w:gridCol w:w="2044"/>
        <w:gridCol w:w="1973"/>
        <w:gridCol w:w="1507"/>
      </w:tblGrid>
      <w:tr w:rsidR="00E86E06" w:rsidTr="002D0B95">
        <w:trPr>
          <w:trHeight w:val="570"/>
          <w:jc w:val="center"/>
        </w:trPr>
        <w:tc>
          <w:tcPr>
            <w:tcW w:w="13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lastRenderedPageBreak/>
              <w:t>下设分支机构情况（含子公司、分公司，如无可不填写）</w:t>
            </w:r>
          </w:p>
        </w:tc>
      </w:tr>
      <w:tr w:rsidR="00E86E06" w:rsidTr="002D0B95">
        <w:trPr>
          <w:trHeight w:val="570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所在地区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从属</w:t>
            </w:r>
          </w:p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团体会员注册号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上年度经营收入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税务师人数</w:t>
            </w:r>
          </w:p>
        </w:tc>
      </w:tr>
      <w:tr w:rsidR="00E86E06" w:rsidTr="002D0B95">
        <w:trPr>
          <w:trHeight w:val="570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E06" w:rsidTr="002D0B95">
        <w:trPr>
          <w:trHeight w:val="570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E06" w:rsidTr="002D0B95">
        <w:trPr>
          <w:trHeight w:val="570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E06" w:rsidTr="002D0B95">
        <w:trPr>
          <w:trHeight w:val="570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E06" w:rsidTr="002D0B95">
        <w:trPr>
          <w:trHeight w:val="570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E06" w:rsidTr="002D0B95">
        <w:trPr>
          <w:trHeight w:val="570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E06" w:rsidTr="002D0B95">
        <w:trPr>
          <w:trHeight w:val="570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E06" w:rsidTr="002D0B95">
        <w:trPr>
          <w:trHeight w:val="570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E06" w:rsidTr="002D0B95">
        <w:trPr>
          <w:trHeight w:val="570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E06" w:rsidTr="002D0B95">
        <w:trPr>
          <w:trHeight w:val="570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E06" w:rsidTr="002D0B95">
        <w:trPr>
          <w:trHeight w:val="570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（可续填）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86E06" w:rsidRDefault="00E86E06" w:rsidP="00E86E06">
      <w:pPr>
        <w:sectPr w:rsidR="00E86E06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93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4"/>
        <w:gridCol w:w="7406"/>
      </w:tblGrid>
      <w:tr w:rsidR="00E86E06" w:rsidTr="002D0B95">
        <w:trPr>
          <w:trHeight w:val="13457"/>
          <w:jc w:val="center"/>
        </w:trPr>
        <w:tc>
          <w:tcPr>
            <w:tcW w:w="1974" w:type="dxa"/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主要客户名称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（不少于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户）</w:t>
            </w:r>
          </w:p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7406" w:type="dxa"/>
            <w:vAlign w:val="center"/>
          </w:tcPr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主要客户名称：</w:t>
            </w: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申请理由：</w:t>
            </w: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（可附页续填）</w:t>
            </w: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ind w:leftChars="2050" w:left="4305" w:firstLineChars="100" w:firstLine="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（公章）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 w:type="page"/>
              <w:t xml:space="preserve">                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86E06" w:rsidTr="002D0B95">
        <w:trPr>
          <w:trHeight w:val="6531"/>
          <w:jc w:val="center"/>
        </w:trPr>
        <w:tc>
          <w:tcPr>
            <w:tcW w:w="1974" w:type="dxa"/>
            <w:vAlign w:val="center"/>
          </w:tcPr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省税协</w:t>
            </w:r>
          </w:p>
          <w:p w:rsidR="00E86E06" w:rsidRDefault="00E86E06" w:rsidP="002D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406" w:type="dxa"/>
            <w:vAlign w:val="center"/>
          </w:tcPr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经办人：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领导：</w:t>
            </w: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6E06" w:rsidRDefault="00E86E06" w:rsidP="002D0B95">
            <w:pPr>
              <w:widowControl/>
              <w:ind w:firstLineChars="1550" w:firstLine="37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（公章）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E86E06" w:rsidRDefault="00E86E06" w:rsidP="00E86E06">
      <w:pPr>
        <w:rPr>
          <w:rFonts w:ascii="楷体_GB2312" w:eastAsia="楷体_GB2312"/>
          <w:sz w:val="28"/>
          <w:szCs w:val="28"/>
        </w:rPr>
      </w:pPr>
    </w:p>
    <w:p w:rsidR="00653FED" w:rsidRPr="00E86E06" w:rsidRDefault="00653FED" w:rsidP="00E86E06"/>
    <w:sectPr w:rsidR="00653FED" w:rsidRPr="00E86E06" w:rsidSect="00F65AFA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FA" w:rsidRDefault="00E86E06">
    <w:pPr>
      <w:pStyle w:val="a4"/>
      <w:jc w:val="center"/>
    </w:pPr>
    <w:r w:rsidRPr="00F65AFA">
      <w:fldChar w:fldCharType="begin"/>
    </w:r>
    <w:r>
      <w:instrText>PAGE   \* MERGEFORMAT</w:instrText>
    </w:r>
    <w:r w:rsidRPr="00F65AFA">
      <w:fldChar w:fldCharType="separate"/>
    </w:r>
    <w:r w:rsidRPr="00E86E06">
      <w:rPr>
        <w:noProof/>
        <w:lang w:val="zh-CN"/>
      </w:rPr>
      <w:t>1</w:t>
    </w:r>
    <w:r>
      <w:rPr>
        <w:lang w:val="zh-CN"/>
      </w:rPr>
      <w:fldChar w:fldCharType="end"/>
    </w:r>
  </w:p>
  <w:p w:rsidR="00F65AFA" w:rsidRDefault="00E86E06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434E"/>
    <w:rsid w:val="0045434E"/>
    <w:rsid w:val="004645E1"/>
    <w:rsid w:val="00653FED"/>
    <w:rsid w:val="00E8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5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rsid w:val="00E86E0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E86E06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2018-05-29T01:16:00Z</dcterms:created>
  <dcterms:modified xsi:type="dcterms:W3CDTF">2018-05-29T08:40:00Z</dcterms:modified>
</cp:coreProperties>
</file>