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中国注册税务师协会个人会员入会申请表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01"/>
        <w:gridCol w:w="97"/>
        <w:gridCol w:w="1211"/>
        <w:gridCol w:w="996"/>
        <w:gridCol w:w="1481"/>
        <w:gridCol w:w="732"/>
        <w:gridCol w:w="92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9" w:type="pct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529" w:type="pct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会员类型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29" w:type="pct"/>
            <w:gridSpan w:val="4"/>
            <w:tcBorders>
              <w:bottom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个人会员号</w:t>
            </w:r>
          </w:p>
        </w:tc>
        <w:tc>
          <w:tcPr>
            <w:tcW w:w="902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23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2336" w:type="pct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023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6" w:type="pct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2009" w:type="pct"/>
            <w:gridSpan w:val="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>团体会员号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   人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何地何单位工作（学习）及职务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widowControl/>
              <w:tabs>
                <w:tab w:val="left" w:pos="4489"/>
              </w:tabs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49"/>
                <w:tab w:val="left" w:pos="4489"/>
              </w:tabs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所在单位（盖章）</w:t>
            </w:r>
          </w:p>
          <w:p>
            <w:pPr>
              <w:tabs>
                <w:tab w:val="left" w:pos="4489"/>
              </w:tabs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地方税协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tabs>
                <w:tab w:val="left" w:pos="4489"/>
              </w:tabs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（盖章）</w:t>
            </w:r>
          </w:p>
          <w:p>
            <w:pPr>
              <w:tabs>
                <w:tab w:val="left" w:pos="4489"/>
              </w:tabs>
              <w:ind w:firstLine="5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审核人签名：                       年    月    日</w:t>
            </w:r>
          </w:p>
        </w:tc>
      </w:tr>
    </w:tbl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备注：1.表格一式2份；</w:t>
      </w:r>
    </w:p>
    <w:p>
      <w:pPr>
        <w:spacing w:line="44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2.个人会员号待入会申请成功后由省税协填写；</w:t>
      </w:r>
    </w:p>
    <w:p>
      <w:pPr>
        <w:spacing w:line="44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3. 工作单位为非税务师事务所的，团体会员号可不填。</w:t>
      </w:r>
    </w:p>
    <w:p>
      <w:pPr>
        <w:spacing w:line="440" w:lineRule="exact"/>
        <w:ind w:firstLine="720" w:firstLineChars="300"/>
        <w:rPr>
          <w:rFonts w:hint="eastAsia"/>
          <w:sz w:val="24"/>
        </w:rPr>
        <w:sectPr>
          <w:pgSz w:w="11906" w:h="16838"/>
          <w:pgMar w:top="1928" w:right="1361" w:bottom="1361" w:left="1531" w:header="737" w:footer="680" w:gutter="57"/>
          <w:pgNumType w:fmt="numberInDash"/>
          <w:cols w:space="720" w:num="1"/>
          <w:titlePg/>
          <w:docGrid w:type="lines" w:linePitch="303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ZGM0YjI4OWE2NDViNjE4ZTdhYzVjNzA5MGM0NjkifQ=="/>
  </w:docVars>
  <w:rsids>
    <w:rsidRoot w:val="3F3C19A6"/>
    <w:rsid w:val="3F3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2024-03-07T02:40:00Z</dcterms:created>
  <dc:creator>I Can I BB。</dc:creator>
  <cp:lastModifiedBy>I Can I BB。</cp:lastModifiedBy>
  <dcterms:modified xsi:type="dcterms:W3CDTF">2024-03-07T02:42:03Z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712FC960E99D400C9EB1CC6AC4404C6C_11</vt:lpwstr>
  </property>
</Properties>
</file>